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B1BED" w14:textId="77777777" w:rsidR="000724AA" w:rsidRPr="00927702" w:rsidRDefault="000724AA" w:rsidP="000724AA">
      <w:pPr>
        <w:rPr>
          <w:rFonts w:ascii="Trebuchet MS" w:hAnsi="Trebuchet MS"/>
          <w:b/>
        </w:rPr>
      </w:pPr>
      <w:r w:rsidRPr="00927702">
        <w:rPr>
          <w:rFonts w:ascii="Trebuchet MS" w:hAnsi="Trebuchet MS"/>
          <w:b/>
        </w:rPr>
        <w:t xml:space="preserve">PRESS INFORMATION </w:t>
      </w:r>
    </w:p>
    <w:p w14:paraId="672B21FF" w14:textId="77777777" w:rsidR="000724AA" w:rsidRPr="00927702" w:rsidRDefault="000724AA" w:rsidP="000724AA">
      <w:pPr>
        <w:rPr>
          <w:rFonts w:ascii="Trebuchet MS" w:hAnsi="Trebuchet MS"/>
          <w:b/>
        </w:rPr>
      </w:pPr>
    </w:p>
    <w:p w14:paraId="7CC417BD" w14:textId="77777777" w:rsidR="000724AA" w:rsidRPr="00927702" w:rsidRDefault="000724AA" w:rsidP="000724AA">
      <w:pPr>
        <w:rPr>
          <w:rFonts w:ascii="Trebuchet MS" w:hAnsi="Trebuchet MS"/>
          <w:b/>
        </w:rPr>
      </w:pPr>
      <w:r>
        <w:rPr>
          <w:rFonts w:ascii="Trebuchet MS" w:hAnsi="Trebuchet MS"/>
          <w:b/>
        </w:rPr>
        <w:t>11</w:t>
      </w:r>
      <w:r w:rsidRPr="00927702">
        <w:rPr>
          <w:rFonts w:ascii="Trebuchet MS" w:hAnsi="Trebuchet MS"/>
          <w:b/>
          <w:vertAlign w:val="superscript"/>
        </w:rPr>
        <w:t>th</w:t>
      </w:r>
      <w:r w:rsidRPr="00927702">
        <w:rPr>
          <w:rFonts w:ascii="Trebuchet MS" w:hAnsi="Trebuchet MS"/>
          <w:b/>
        </w:rPr>
        <w:t xml:space="preserve"> July 2016</w:t>
      </w:r>
    </w:p>
    <w:p w14:paraId="09CFA147" w14:textId="77777777" w:rsidR="000724AA" w:rsidRPr="00927702" w:rsidRDefault="000724AA" w:rsidP="000724AA">
      <w:pPr>
        <w:jc w:val="center"/>
        <w:rPr>
          <w:rFonts w:ascii="Trebuchet MS" w:hAnsi="Trebuchet MS"/>
          <w:b/>
        </w:rPr>
      </w:pPr>
      <w:r w:rsidRPr="00927702">
        <w:rPr>
          <w:rFonts w:ascii="Trebuchet MS" w:hAnsi="Trebuchet MS"/>
          <w:b/>
        </w:rPr>
        <w:tab/>
      </w:r>
    </w:p>
    <w:p w14:paraId="7D6ADEC1" w14:textId="77777777" w:rsidR="000724AA" w:rsidRDefault="000724AA" w:rsidP="000724AA">
      <w:pPr>
        <w:jc w:val="center"/>
      </w:pPr>
    </w:p>
    <w:p w14:paraId="07F09AA3" w14:textId="77777777" w:rsidR="000724AA" w:rsidRDefault="000724AA" w:rsidP="000724AA">
      <w:pPr>
        <w:jc w:val="center"/>
        <w:rPr>
          <w:rFonts w:ascii="Trebuchet MS" w:eastAsia="Calibri" w:hAnsi="Trebuchet MS" w:cs="Calibri"/>
          <w:b/>
          <w:bdr w:val="none" w:sz="0" w:space="0" w:color="auto"/>
          <w:lang w:val="en-GB"/>
        </w:rPr>
      </w:pPr>
      <w:r w:rsidRPr="00AF7869">
        <w:rPr>
          <w:rFonts w:ascii="Trebuchet MS" w:eastAsia="Calibri" w:hAnsi="Trebuchet MS" w:cs="Calibri"/>
          <w:b/>
          <w:bdr w:val="none" w:sz="0" w:space="0" w:color="auto"/>
          <w:lang w:val="en-GB"/>
        </w:rPr>
        <w:t>JAYNIC SCOOPS DEVELOPMENT PROMOTION PARTNERSHIP WITH TAYLOR WIMPEY ON</w:t>
      </w:r>
    </w:p>
    <w:p w14:paraId="346910E5" w14:textId="77777777" w:rsidR="000724AA" w:rsidRDefault="000724AA" w:rsidP="000724AA">
      <w:pPr>
        <w:jc w:val="center"/>
        <w:rPr>
          <w:rFonts w:ascii="Trebuchet MS" w:eastAsia="Calibri" w:hAnsi="Trebuchet MS" w:cs="Calibri"/>
          <w:b/>
          <w:bdr w:val="none" w:sz="0" w:space="0" w:color="auto"/>
          <w:lang w:val="en-GB"/>
        </w:rPr>
      </w:pPr>
    </w:p>
    <w:p w14:paraId="3DB9E514" w14:textId="77777777" w:rsidR="000724AA" w:rsidRDefault="000724AA" w:rsidP="000724AA">
      <w:pPr>
        <w:jc w:val="center"/>
        <w:rPr>
          <w:rFonts w:ascii="Trebuchet MS" w:eastAsia="Calibri" w:hAnsi="Trebuchet MS" w:cs="Calibri"/>
          <w:b/>
          <w:bdr w:val="none" w:sz="0" w:space="0" w:color="auto"/>
          <w:lang w:val="en-GB"/>
        </w:rPr>
      </w:pPr>
      <w:r w:rsidRPr="00AF7869">
        <w:rPr>
          <w:rFonts w:ascii="Trebuchet MS" w:eastAsia="Calibri" w:hAnsi="Trebuchet MS" w:cs="Calibri"/>
          <w:b/>
          <w:bdr w:val="none" w:sz="0" w:space="0" w:color="auto"/>
          <w:lang w:val="en-GB"/>
        </w:rPr>
        <w:t xml:space="preserve"> 114-ACRE EMPLOYMENT AREA AT SUFFOLK BUSINESS PARK, </w:t>
      </w:r>
    </w:p>
    <w:p w14:paraId="1F95F979" w14:textId="77777777" w:rsidR="000724AA" w:rsidRDefault="000724AA" w:rsidP="000724AA">
      <w:pPr>
        <w:jc w:val="center"/>
        <w:rPr>
          <w:rFonts w:ascii="Trebuchet MS" w:eastAsia="Calibri" w:hAnsi="Trebuchet MS" w:cs="Calibri"/>
          <w:b/>
          <w:bdr w:val="none" w:sz="0" w:space="0" w:color="auto"/>
          <w:lang w:val="en-GB"/>
        </w:rPr>
      </w:pPr>
    </w:p>
    <w:p w14:paraId="57905C31" w14:textId="77777777" w:rsidR="000724AA" w:rsidRPr="00AF7869" w:rsidRDefault="000724AA" w:rsidP="000724AA">
      <w:pPr>
        <w:jc w:val="center"/>
        <w:rPr>
          <w:rFonts w:ascii="Trebuchet MS" w:eastAsia="Calibri" w:hAnsi="Trebuchet MS" w:cs="Calibri"/>
          <w:b/>
          <w:bdr w:val="none" w:sz="0" w:space="0" w:color="auto"/>
          <w:lang w:val="en-GB"/>
        </w:rPr>
      </w:pPr>
      <w:r w:rsidRPr="00AF7869">
        <w:rPr>
          <w:rFonts w:ascii="Trebuchet MS" w:eastAsia="Calibri" w:hAnsi="Trebuchet MS" w:cs="Calibri"/>
          <w:b/>
          <w:bdr w:val="none" w:sz="0" w:space="0" w:color="auto"/>
          <w:lang w:val="en-GB"/>
        </w:rPr>
        <w:t>BURY ST EDMUNDS, SUFFOLK</w:t>
      </w:r>
    </w:p>
    <w:p w14:paraId="582D9758"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Calibri" w:hAnsi="Trebuchet MS" w:cs="Calibri"/>
          <w:bdr w:val="none" w:sz="0" w:space="0" w:color="auto"/>
          <w:lang w:val="en-GB"/>
        </w:rPr>
      </w:pPr>
    </w:p>
    <w:p w14:paraId="6813F91C"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cs="Calibri"/>
          <w:bdr w:val="none" w:sz="0" w:space="0" w:color="auto"/>
          <w:lang w:val="en-GB"/>
        </w:rPr>
      </w:pPr>
    </w:p>
    <w:p w14:paraId="6148A7D2"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 xml:space="preserve">East Anglia business and research park specialist </w:t>
      </w:r>
      <w:proofErr w:type="spellStart"/>
      <w:r w:rsidRPr="00AF7869">
        <w:rPr>
          <w:rFonts w:ascii="Trebuchet MS" w:eastAsia="Calibri" w:hAnsi="Trebuchet MS" w:cs="Calibri"/>
          <w:bdr w:val="none" w:sz="0" w:space="0" w:color="auto"/>
          <w:lang w:val="en-GB"/>
        </w:rPr>
        <w:t>Jaynic</w:t>
      </w:r>
      <w:proofErr w:type="spellEnd"/>
      <w:r w:rsidRPr="00AF7869">
        <w:rPr>
          <w:rFonts w:ascii="Trebuchet MS" w:eastAsia="Calibri" w:hAnsi="Trebuchet MS" w:cs="Calibri"/>
          <w:bdr w:val="none" w:sz="0" w:space="0" w:color="auto"/>
          <w:lang w:val="en-GB"/>
        </w:rPr>
        <w:t xml:space="preserve"> Properties has been appointed development promoter by Taylor Wimpey to promote its 114-acre commercial site, i</w:t>
      </w:r>
      <w:r w:rsidRPr="00AF7869">
        <w:rPr>
          <w:rFonts w:ascii="Trebuchet MS" w:eastAsia="Calibri" w:hAnsi="Trebuchet MS" w:cs="Calibri"/>
          <w:bdr w:val="none" w:sz="0" w:space="0" w:color="auto"/>
          <w:lang w:val="en-GB"/>
        </w:rPr>
        <w:t>n</w:t>
      </w:r>
      <w:r w:rsidRPr="00AF7869">
        <w:rPr>
          <w:rFonts w:ascii="Trebuchet MS" w:eastAsia="Calibri" w:hAnsi="Trebuchet MS" w:cs="Calibri"/>
          <w:bdr w:val="none" w:sz="0" w:space="0" w:color="auto"/>
          <w:lang w:val="en-GB"/>
        </w:rPr>
        <w:t xml:space="preserve">cluding 35 acres with Enterprise Zone status, at The Suffolk Business Park. The land is part of St </w:t>
      </w:r>
      <w:proofErr w:type="spellStart"/>
      <w:r w:rsidRPr="00AF7869">
        <w:rPr>
          <w:rFonts w:ascii="Trebuchet MS" w:eastAsia="Calibri" w:hAnsi="Trebuchet MS" w:cs="Calibri"/>
          <w:bdr w:val="none" w:sz="0" w:space="0" w:color="auto"/>
          <w:lang w:val="en-GB"/>
        </w:rPr>
        <w:t>Edmundsbury</w:t>
      </w:r>
      <w:proofErr w:type="spellEnd"/>
      <w:r w:rsidRPr="00AF7869">
        <w:rPr>
          <w:rFonts w:ascii="Trebuchet MS" w:eastAsia="Calibri" w:hAnsi="Trebuchet MS" w:cs="Calibri"/>
          <w:bdr w:val="none" w:sz="0" w:space="0" w:color="auto"/>
          <w:lang w:val="en-GB"/>
        </w:rPr>
        <w:t xml:space="preserve"> Borough Council’s strategic allocation of 168 acres for the e</w:t>
      </w:r>
      <w:r w:rsidRPr="00AF7869">
        <w:rPr>
          <w:rFonts w:ascii="Trebuchet MS" w:eastAsia="Calibri" w:hAnsi="Trebuchet MS" w:cs="Calibri"/>
          <w:bdr w:val="none" w:sz="0" w:space="0" w:color="auto"/>
          <w:lang w:val="en-GB"/>
        </w:rPr>
        <w:t>x</w:t>
      </w:r>
      <w:r w:rsidRPr="00AF7869">
        <w:rPr>
          <w:rFonts w:ascii="Trebuchet MS" w:eastAsia="Calibri" w:hAnsi="Trebuchet MS" w:cs="Calibri"/>
          <w:bdr w:val="none" w:sz="0" w:space="0" w:color="auto"/>
          <w:lang w:val="en-GB"/>
        </w:rPr>
        <w:t>tension of the business park.</w:t>
      </w:r>
    </w:p>
    <w:p w14:paraId="3B5B1EC6"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31B85298"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roofErr w:type="spellStart"/>
      <w:r w:rsidRPr="00AF7869">
        <w:rPr>
          <w:rFonts w:ascii="Trebuchet MS" w:eastAsia="Calibri" w:hAnsi="Trebuchet MS" w:cs="Calibri"/>
          <w:bdr w:val="none" w:sz="0" w:space="0" w:color="auto"/>
          <w:lang w:val="en-GB"/>
        </w:rPr>
        <w:t>Jaynic’s</w:t>
      </w:r>
      <w:proofErr w:type="spellEnd"/>
      <w:r w:rsidRPr="00AF7869">
        <w:rPr>
          <w:rFonts w:ascii="Trebuchet MS" w:eastAsia="Calibri" w:hAnsi="Trebuchet MS" w:cs="Calibri"/>
          <w:bdr w:val="none" w:sz="0" w:space="0" w:color="auto"/>
          <w:lang w:val="en-GB"/>
        </w:rPr>
        <w:t xml:space="preserve"> brief from Taylor Wimpey and the Council is to work up a fully detailed </w:t>
      </w:r>
      <w:proofErr w:type="spellStart"/>
      <w:r w:rsidRPr="00AF7869">
        <w:rPr>
          <w:rFonts w:ascii="Trebuchet MS" w:eastAsia="Calibri" w:hAnsi="Trebuchet MS" w:cs="Calibri"/>
          <w:bdr w:val="none" w:sz="0" w:space="0" w:color="auto"/>
          <w:lang w:val="en-GB"/>
        </w:rPr>
        <w:t>maste</w:t>
      </w:r>
      <w:r w:rsidRPr="00AF7869">
        <w:rPr>
          <w:rFonts w:ascii="Trebuchet MS" w:eastAsia="Calibri" w:hAnsi="Trebuchet MS" w:cs="Calibri"/>
          <w:bdr w:val="none" w:sz="0" w:space="0" w:color="auto"/>
          <w:lang w:val="en-GB"/>
        </w:rPr>
        <w:t>r</w:t>
      </w:r>
      <w:r w:rsidRPr="00AF7869">
        <w:rPr>
          <w:rFonts w:ascii="Trebuchet MS" w:eastAsia="Calibri" w:hAnsi="Trebuchet MS" w:cs="Calibri"/>
          <w:bdr w:val="none" w:sz="0" w:space="0" w:color="auto"/>
          <w:lang w:val="en-GB"/>
        </w:rPr>
        <w:t>plan</w:t>
      </w:r>
      <w:proofErr w:type="spellEnd"/>
      <w:r w:rsidRPr="00AF7869">
        <w:rPr>
          <w:rFonts w:ascii="Trebuchet MS" w:eastAsia="Calibri" w:hAnsi="Trebuchet MS" w:cs="Calibri"/>
          <w:bdr w:val="none" w:sz="0" w:space="0" w:color="auto"/>
          <w:lang w:val="en-GB"/>
        </w:rPr>
        <w:t>, apply for outline planning for the agreed range of uses before Christmas and then implement all necessary works and infrastructure as quickly as possible. This will create a fully serviced attractive landscaped environment to meet the needs of modern bus</w:t>
      </w:r>
      <w:r w:rsidRPr="00AF7869">
        <w:rPr>
          <w:rFonts w:ascii="Trebuchet MS" w:eastAsia="Calibri" w:hAnsi="Trebuchet MS" w:cs="Calibri"/>
          <w:bdr w:val="none" w:sz="0" w:space="0" w:color="auto"/>
          <w:lang w:val="en-GB"/>
        </w:rPr>
        <w:t>i</w:t>
      </w:r>
      <w:r w:rsidRPr="00AF7869">
        <w:rPr>
          <w:rFonts w:ascii="Trebuchet MS" w:eastAsia="Calibri" w:hAnsi="Trebuchet MS" w:cs="Calibri"/>
          <w:bdr w:val="none" w:sz="0" w:space="0" w:color="auto"/>
          <w:lang w:val="en-GB"/>
        </w:rPr>
        <w:t xml:space="preserve">nesses. </w:t>
      </w:r>
    </w:p>
    <w:p w14:paraId="074561B2"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0BC1A04A"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The primary employment uses applied for will be for B1 offices, research and develo</w:t>
      </w:r>
      <w:r w:rsidRPr="00AF7869">
        <w:rPr>
          <w:rFonts w:ascii="Trebuchet MS" w:eastAsia="Calibri" w:hAnsi="Trebuchet MS" w:cs="Calibri"/>
          <w:bdr w:val="none" w:sz="0" w:space="0" w:color="auto"/>
          <w:lang w:val="en-GB"/>
        </w:rPr>
        <w:t>p</w:t>
      </w:r>
      <w:r w:rsidRPr="00AF7869">
        <w:rPr>
          <w:rFonts w:ascii="Trebuchet MS" w:eastAsia="Calibri" w:hAnsi="Trebuchet MS" w:cs="Calibri"/>
          <w:bdr w:val="none" w:sz="0" w:space="0" w:color="auto"/>
          <w:lang w:val="en-GB"/>
        </w:rPr>
        <w:t>ment facilities, Light Industrial, B2 General industrial and B8 warehousing accommod</w:t>
      </w:r>
      <w:r w:rsidRPr="00AF7869">
        <w:rPr>
          <w:rFonts w:ascii="Trebuchet MS" w:eastAsia="Calibri" w:hAnsi="Trebuchet MS" w:cs="Calibri"/>
          <w:bdr w:val="none" w:sz="0" w:space="0" w:color="auto"/>
          <w:lang w:val="en-GB"/>
        </w:rPr>
        <w:t>a</w:t>
      </w:r>
      <w:r w:rsidRPr="00AF7869">
        <w:rPr>
          <w:rFonts w:ascii="Trebuchet MS" w:eastAsia="Calibri" w:hAnsi="Trebuchet MS" w:cs="Calibri"/>
          <w:bdr w:val="none" w:sz="0" w:space="0" w:color="auto"/>
          <w:lang w:val="en-GB"/>
        </w:rPr>
        <w:t>tion. However, it is likely that the scheme will also provide sustainable supporting uses to both the existing and new occupiers, with facilities such as a hotel, pub, crèche, co</w:t>
      </w:r>
      <w:r w:rsidRPr="00AF7869">
        <w:rPr>
          <w:rFonts w:ascii="Trebuchet MS" w:eastAsia="Calibri" w:hAnsi="Trebuchet MS" w:cs="Calibri"/>
          <w:bdr w:val="none" w:sz="0" w:space="0" w:color="auto"/>
          <w:lang w:val="en-GB"/>
        </w:rPr>
        <w:t>f</w:t>
      </w:r>
      <w:r w:rsidRPr="00AF7869">
        <w:rPr>
          <w:rFonts w:ascii="Trebuchet MS" w:eastAsia="Calibri" w:hAnsi="Trebuchet MS" w:cs="Calibri"/>
          <w:bdr w:val="none" w:sz="0" w:space="0" w:color="auto"/>
          <w:lang w:val="en-GB"/>
        </w:rPr>
        <w:t>fee shops and leisure being provided. In all there is the potential to provide up to 2 mi</w:t>
      </w:r>
      <w:r w:rsidRPr="00AF7869">
        <w:rPr>
          <w:rFonts w:ascii="Trebuchet MS" w:eastAsia="Calibri" w:hAnsi="Trebuchet MS" w:cs="Calibri"/>
          <w:bdr w:val="none" w:sz="0" w:space="0" w:color="auto"/>
          <w:lang w:val="en-GB"/>
        </w:rPr>
        <w:t>l</w:t>
      </w:r>
      <w:r w:rsidRPr="00AF7869">
        <w:rPr>
          <w:rFonts w:ascii="Trebuchet MS" w:eastAsia="Calibri" w:hAnsi="Trebuchet MS" w:cs="Calibri"/>
          <w:bdr w:val="none" w:sz="0" w:space="0" w:color="auto"/>
          <w:lang w:val="en-GB"/>
        </w:rPr>
        <w:t>lion sq. ft. for new employment use</w:t>
      </w:r>
    </w:p>
    <w:p w14:paraId="1E2EFA52"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0B45E18D"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lastRenderedPageBreak/>
        <w:t xml:space="preserve">Nic Rumsey, managing director of </w:t>
      </w:r>
      <w:proofErr w:type="spellStart"/>
      <w:r w:rsidRPr="00AF7869">
        <w:rPr>
          <w:rFonts w:ascii="Trebuchet MS" w:eastAsia="Calibri" w:hAnsi="Trebuchet MS" w:cs="Calibri"/>
          <w:bdr w:val="none" w:sz="0" w:space="0" w:color="auto"/>
          <w:lang w:val="en-GB"/>
        </w:rPr>
        <w:t>Jaynic</w:t>
      </w:r>
      <w:proofErr w:type="spellEnd"/>
      <w:r w:rsidRPr="00AF7869">
        <w:rPr>
          <w:rFonts w:ascii="Trebuchet MS" w:eastAsia="Calibri" w:hAnsi="Trebuchet MS" w:cs="Calibri"/>
          <w:bdr w:val="none" w:sz="0" w:space="0" w:color="auto"/>
          <w:lang w:val="en-GB"/>
        </w:rPr>
        <w:t xml:space="preserve">, said: “We are delighted to be appointed after a detailed selection process. This is a key site and provides a significant proportion of the strategic employment allocation for Bury St Edmunds up to and beyond 2031. We look forward to working with Taylor Wimpey and St </w:t>
      </w:r>
      <w:proofErr w:type="spellStart"/>
      <w:r w:rsidRPr="00AF7869">
        <w:rPr>
          <w:rFonts w:ascii="Trebuchet MS" w:eastAsia="Calibri" w:hAnsi="Trebuchet MS" w:cs="Calibri"/>
          <w:bdr w:val="none" w:sz="0" w:space="0" w:color="auto"/>
          <w:lang w:val="en-GB"/>
        </w:rPr>
        <w:t>Edmundsbury</w:t>
      </w:r>
      <w:proofErr w:type="spellEnd"/>
      <w:r w:rsidRPr="00AF7869">
        <w:rPr>
          <w:rFonts w:ascii="Trebuchet MS" w:eastAsia="Calibri" w:hAnsi="Trebuchet MS" w:cs="Calibri"/>
          <w:bdr w:val="none" w:sz="0" w:space="0" w:color="auto"/>
          <w:lang w:val="en-GB"/>
        </w:rPr>
        <w:t xml:space="preserve"> to attract a mix of o</w:t>
      </w:r>
      <w:r w:rsidRPr="00AF7869">
        <w:rPr>
          <w:rFonts w:ascii="Trebuchet MS" w:eastAsia="Calibri" w:hAnsi="Trebuchet MS" w:cs="Calibri"/>
          <w:bdr w:val="none" w:sz="0" w:space="0" w:color="auto"/>
          <w:lang w:val="en-GB"/>
        </w:rPr>
        <w:t>c</w:t>
      </w:r>
      <w:r w:rsidRPr="00AF7869">
        <w:rPr>
          <w:rFonts w:ascii="Trebuchet MS" w:eastAsia="Calibri" w:hAnsi="Trebuchet MS" w:cs="Calibri"/>
          <w:bdr w:val="none" w:sz="0" w:space="0" w:color="auto"/>
          <w:lang w:val="en-GB"/>
        </w:rPr>
        <w:t>cupiers providing a range of employment opportunities that could create thousands of jobs for the town.”</w:t>
      </w:r>
    </w:p>
    <w:p w14:paraId="12EA95D3"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4C826A96"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 xml:space="preserve">Freehold serviced plots will be offered and bespoke properties from 10,000 </w:t>
      </w:r>
      <w:proofErr w:type="spellStart"/>
      <w:r w:rsidRPr="00AF7869">
        <w:rPr>
          <w:rFonts w:ascii="Trebuchet MS" w:eastAsia="Calibri" w:hAnsi="Trebuchet MS" w:cs="Calibri"/>
          <w:bdr w:val="none" w:sz="0" w:space="0" w:color="auto"/>
          <w:lang w:val="en-GB"/>
        </w:rPr>
        <w:t>sq</w:t>
      </w:r>
      <w:proofErr w:type="spellEnd"/>
      <w:r w:rsidRPr="00AF7869">
        <w:rPr>
          <w:rFonts w:ascii="Trebuchet MS" w:eastAsia="Calibri" w:hAnsi="Trebuchet MS" w:cs="Calibri"/>
          <w:bdr w:val="none" w:sz="0" w:space="0" w:color="auto"/>
          <w:lang w:val="en-GB"/>
        </w:rPr>
        <w:t xml:space="preserve"> </w:t>
      </w:r>
      <w:proofErr w:type="spellStart"/>
      <w:r w:rsidRPr="00AF7869">
        <w:rPr>
          <w:rFonts w:ascii="Trebuchet MS" w:eastAsia="Calibri" w:hAnsi="Trebuchet MS" w:cs="Calibri"/>
          <w:bdr w:val="none" w:sz="0" w:space="0" w:color="auto"/>
          <w:lang w:val="en-GB"/>
        </w:rPr>
        <w:t>ft</w:t>
      </w:r>
      <w:proofErr w:type="spellEnd"/>
      <w:r w:rsidRPr="00AF7869">
        <w:rPr>
          <w:rFonts w:ascii="Trebuchet MS" w:eastAsia="Calibri" w:hAnsi="Trebuchet MS" w:cs="Calibri"/>
          <w:bdr w:val="none" w:sz="0" w:space="0" w:color="auto"/>
          <w:lang w:val="en-GB"/>
        </w:rPr>
        <w:t xml:space="preserve"> u</w:t>
      </w:r>
      <w:r w:rsidRPr="00AF7869">
        <w:rPr>
          <w:rFonts w:ascii="Trebuchet MS" w:eastAsia="Calibri" w:hAnsi="Trebuchet MS" w:cs="Calibri"/>
          <w:bdr w:val="none" w:sz="0" w:space="0" w:color="auto"/>
          <w:lang w:val="en-GB"/>
        </w:rPr>
        <w:t>p</w:t>
      </w:r>
      <w:r w:rsidRPr="00AF7869">
        <w:rPr>
          <w:rFonts w:ascii="Trebuchet MS" w:eastAsia="Calibri" w:hAnsi="Trebuchet MS" w:cs="Calibri"/>
          <w:bdr w:val="none" w:sz="0" w:space="0" w:color="auto"/>
          <w:lang w:val="en-GB"/>
        </w:rPr>
        <w:t>wards will be available to let or for sale. It is intended that, subject to planning, occ</w:t>
      </w:r>
      <w:r w:rsidRPr="00AF7869">
        <w:rPr>
          <w:rFonts w:ascii="Trebuchet MS" w:eastAsia="Calibri" w:hAnsi="Trebuchet MS" w:cs="Calibri"/>
          <w:bdr w:val="none" w:sz="0" w:space="0" w:color="auto"/>
          <w:lang w:val="en-GB"/>
        </w:rPr>
        <w:t>u</w:t>
      </w:r>
      <w:r w:rsidRPr="00AF7869">
        <w:rPr>
          <w:rFonts w:ascii="Trebuchet MS" w:eastAsia="Calibri" w:hAnsi="Trebuchet MS" w:cs="Calibri"/>
          <w:bdr w:val="none" w:sz="0" w:space="0" w:color="auto"/>
          <w:lang w:val="en-GB"/>
        </w:rPr>
        <w:t>piers’ new properties will be built in parallel to the surrounding work so that occupation can be given as quickly as possible.</w:t>
      </w:r>
    </w:p>
    <w:p w14:paraId="423FD967"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26842740"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Enterprise Zone status means that any company taking new accommodation within it will qualify for relief of up to £55,000 pa against the rates payable for five years amounting to a saving of £275,000 over that period.</w:t>
      </w:r>
    </w:p>
    <w:p w14:paraId="36E28C21"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2C26AB93"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 xml:space="preserve">Suffolk Park, adjacent to </w:t>
      </w:r>
      <w:proofErr w:type="spellStart"/>
      <w:r w:rsidRPr="00AF7869">
        <w:rPr>
          <w:rFonts w:ascii="Trebuchet MS" w:eastAsia="Calibri" w:hAnsi="Trebuchet MS" w:cs="Calibri"/>
          <w:bdr w:val="none" w:sz="0" w:space="0" w:color="auto"/>
          <w:lang w:val="en-GB"/>
        </w:rPr>
        <w:t>Moreton</w:t>
      </w:r>
      <w:proofErr w:type="spellEnd"/>
      <w:r w:rsidRPr="00AF7869">
        <w:rPr>
          <w:rFonts w:ascii="Trebuchet MS" w:eastAsia="Calibri" w:hAnsi="Trebuchet MS" w:cs="Calibri"/>
          <w:bdr w:val="none" w:sz="0" w:space="0" w:color="auto"/>
          <w:lang w:val="en-GB"/>
        </w:rPr>
        <w:t xml:space="preserve"> Hall, will soon be accessible from both junctions’ 44 and 45 of the A14 trunk road, once major infrastructure improvements, including the construction of the Eastern Relief road linking the existing commercial area with jun</w:t>
      </w:r>
      <w:r w:rsidRPr="00AF7869">
        <w:rPr>
          <w:rFonts w:ascii="Trebuchet MS" w:eastAsia="Calibri" w:hAnsi="Trebuchet MS" w:cs="Calibri"/>
          <w:bdr w:val="none" w:sz="0" w:space="0" w:color="auto"/>
          <w:lang w:val="en-GB"/>
        </w:rPr>
        <w:t>c</w:t>
      </w:r>
      <w:r w:rsidRPr="00AF7869">
        <w:rPr>
          <w:rFonts w:ascii="Trebuchet MS" w:eastAsia="Calibri" w:hAnsi="Trebuchet MS" w:cs="Calibri"/>
          <w:bdr w:val="none" w:sz="0" w:space="0" w:color="auto"/>
          <w:lang w:val="en-GB"/>
        </w:rPr>
        <w:t>tion 45 of the A14, are completed in the summer of 2017. The A14 links the port of F</w:t>
      </w:r>
      <w:r w:rsidRPr="00AF7869">
        <w:rPr>
          <w:rFonts w:ascii="Trebuchet MS" w:eastAsia="Calibri" w:hAnsi="Trebuchet MS" w:cs="Calibri"/>
          <w:bdr w:val="none" w:sz="0" w:space="0" w:color="auto"/>
          <w:lang w:val="en-GB"/>
        </w:rPr>
        <w:t>e</w:t>
      </w:r>
      <w:r w:rsidRPr="00AF7869">
        <w:rPr>
          <w:rFonts w:ascii="Trebuchet MS" w:eastAsia="Calibri" w:hAnsi="Trebuchet MS" w:cs="Calibri"/>
          <w:bdr w:val="none" w:sz="0" w:space="0" w:color="auto"/>
          <w:lang w:val="en-GB"/>
        </w:rPr>
        <w:t>lixstowe with the national motorway network.</w:t>
      </w:r>
    </w:p>
    <w:p w14:paraId="6290FB38"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6F0284DC"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Calibri" w:eastAsia="Calibri" w:hAnsi="Calibri"/>
          <w:sz w:val="22"/>
          <w:szCs w:val="22"/>
          <w:bdr w:val="none" w:sz="0" w:space="0" w:color="auto"/>
          <w:lang w:val="en-GB"/>
        </w:rPr>
      </w:pPr>
      <w:r w:rsidRPr="00AF7869">
        <w:rPr>
          <w:rFonts w:ascii="Verdana" w:eastAsia="Calibri" w:hAnsi="Verdana"/>
          <w:sz w:val="22"/>
          <w:szCs w:val="22"/>
          <w:bdr w:val="none" w:sz="0" w:space="0" w:color="auto"/>
          <w:lang w:val="en-GB"/>
        </w:rPr>
        <w:t xml:space="preserve">John Griffiths, Leader of St </w:t>
      </w:r>
      <w:proofErr w:type="spellStart"/>
      <w:r w:rsidRPr="00AF7869">
        <w:rPr>
          <w:rFonts w:ascii="Verdana" w:eastAsia="Calibri" w:hAnsi="Verdana"/>
          <w:sz w:val="22"/>
          <w:szCs w:val="22"/>
          <w:bdr w:val="none" w:sz="0" w:space="0" w:color="auto"/>
          <w:lang w:val="en-GB"/>
        </w:rPr>
        <w:t>Edmundsbury</w:t>
      </w:r>
      <w:proofErr w:type="spellEnd"/>
      <w:r w:rsidRPr="00AF7869">
        <w:rPr>
          <w:rFonts w:ascii="Verdana" w:eastAsia="Calibri" w:hAnsi="Verdana"/>
          <w:sz w:val="22"/>
          <w:szCs w:val="22"/>
          <w:bdr w:val="none" w:sz="0" w:space="0" w:color="auto"/>
          <w:lang w:val="en-GB"/>
        </w:rPr>
        <w:t xml:space="preserve"> Borough Council, said: “The expansion of the Suffolk Business Park is all about creating the right conditions for growth and f</w:t>
      </w:r>
      <w:r w:rsidRPr="00AF7869">
        <w:rPr>
          <w:rFonts w:ascii="Verdana" w:eastAsia="Calibri" w:hAnsi="Verdana"/>
          <w:sz w:val="22"/>
          <w:szCs w:val="22"/>
          <w:bdr w:val="none" w:sz="0" w:space="0" w:color="auto"/>
          <w:lang w:val="en-GB"/>
        </w:rPr>
        <w:t>u</w:t>
      </w:r>
      <w:r w:rsidRPr="00AF7869">
        <w:rPr>
          <w:rFonts w:ascii="Verdana" w:eastAsia="Calibri" w:hAnsi="Verdana"/>
          <w:sz w:val="22"/>
          <w:szCs w:val="22"/>
          <w:bdr w:val="none" w:sz="0" w:space="0" w:color="auto"/>
          <w:lang w:val="en-GB"/>
        </w:rPr>
        <w:t>ture prosperity and with it the creation of new jobs for the people of West Suffolk. We know that we have some very successful local businesses that need more space to develop, and we know that this site’s prime location between the Port of Felixstowe and the science and innovation centre of Cambridge, as well as its ease of access to London, make it a very attractive proposition for the scores of big businesses looking to relocate.  This is another major step in turning our vision into a reality.”</w:t>
      </w:r>
    </w:p>
    <w:p w14:paraId="4EAFCCE1"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4953AF60"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 xml:space="preserve">Steve </w:t>
      </w:r>
      <w:proofErr w:type="spellStart"/>
      <w:r w:rsidRPr="00AF7869">
        <w:rPr>
          <w:rFonts w:ascii="Trebuchet MS" w:eastAsia="Calibri" w:hAnsi="Trebuchet MS" w:cs="Calibri"/>
          <w:bdr w:val="none" w:sz="0" w:space="0" w:color="auto"/>
          <w:lang w:val="en-GB"/>
        </w:rPr>
        <w:t>Rolt</w:t>
      </w:r>
      <w:proofErr w:type="spellEnd"/>
      <w:r w:rsidRPr="00AF7869">
        <w:rPr>
          <w:rFonts w:ascii="Trebuchet MS" w:eastAsia="Calibri" w:hAnsi="Trebuchet MS" w:cs="Calibri"/>
          <w:bdr w:val="none" w:sz="0" w:space="0" w:color="auto"/>
          <w:lang w:val="en-GB"/>
        </w:rPr>
        <w:t xml:space="preserve"> of Taylor Wimpey said: “We are delighted that the project is going forward and are confident that </w:t>
      </w:r>
      <w:proofErr w:type="spellStart"/>
      <w:r w:rsidRPr="00AF7869">
        <w:rPr>
          <w:rFonts w:ascii="Trebuchet MS" w:eastAsia="Calibri" w:hAnsi="Trebuchet MS" w:cs="Calibri"/>
          <w:bdr w:val="none" w:sz="0" w:space="0" w:color="auto"/>
          <w:lang w:val="en-GB"/>
        </w:rPr>
        <w:t>Jaynic</w:t>
      </w:r>
      <w:proofErr w:type="spellEnd"/>
      <w:r w:rsidRPr="00AF7869">
        <w:rPr>
          <w:rFonts w:ascii="Trebuchet MS" w:eastAsia="Calibri" w:hAnsi="Trebuchet MS" w:cs="Calibri"/>
          <w:bdr w:val="none" w:sz="0" w:space="0" w:color="auto"/>
          <w:lang w:val="en-GB"/>
        </w:rPr>
        <w:t xml:space="preserve"> will be successful in fulfilling their brief.”</w:t>
      </w:r>
    </w:p>
    <w:p w14:paraId="2A7BD556"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6BB40773"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The £15million Eastern Relief Road (ERR) funded</w:t>
      </w:r>
      <w:r>
        <w:rPr>
          <w:rFonts w:ascii="Trebuchet MS" w:eastAsia="Calibri" w:hAnsi="Trebuchet MS" w:cs="Calibri"/>
          <w:bdr w:val="none" w:sz="0" w:space="0" w:color="auto"/>
          <w:lang w:val="en-GB"/>
        </w:rPr>
        <w:t xml:space="preserve"> by New Anglia LEP, St </w:t>
      </w:r>
      <w:proofErr w:type="spellStart"/>
      <w:r>
        <w:rPr>
          <w:rFonts w:ascii="Trebuchet MS" w:eastAsia="Calibri" w:hAnsi="Trebuchet MS" w:cs="Calibri"/>
          <w:bdr w:val="none" w:sz="0" w:space="0" w:color="auto"/>
          <w:lang w:val="en-GB"/>
        </w:rPr>
        <w:t>Edmundsbury</w:t>
      </w:r>
      <w:proofErr w:type="spellEnd"/>
      <w:r>
        <w:rPr>
          <w:rFonts w:ascii="Trebuchet MS" w:eastAsia="Calibri" w:hAnsi="Trebuchet MS" w:cs="Calibri"/>
          <w:bdr w:val="none" w:sz="0" w:space="0" w:color="auto"/>
          <w:lang w:val="en-GB"/>
        </w:rPr>
        <w:t xml:space="preserve"> Borough Council</w:t>
      </w:r>
      <w:r w:rsidRPr="00AF7869">
        <w:rPr>
          <w:rFonts w:ascii="Trebuchet MS" w:eastAsia="Calibri" w:hAnsi="Trebuchet MS" w:cs="Calibri"/>
          <w:bdr w:val="none" w:sz="0" w:space="0" w:color="auto"/>
          <w:lang w:val="en-GB"/>
        </w:rPr>
        <w:t xml:space="preserve"> and Suffolk County Council is due to be completed by the summer of 2017. Being developed in parallel are Taylor Wimpey’s 500-home </w:t>
      </w:r>
      <w:proofErr w:type="spellStart"/>
      <w:r w:rsidRPr="00AF7869">
        <w:rPr>
          <w:rFonts w:ascii="Trebuchet MS" w:eastAsia="Calibri" w:hAnsi="Trebuchet MS" w:cs="Calibri"/>
          <w:bdr w:val="none" w:sz="0" w:space="0" w:color="auto"/>
          <w:lang w:val="en-GB"/>
        </w:rPr>
        <w:t>Moreton</w:t>
      </w:r>
      <w:proofErr w:type="spellEnd"/>
      <w:r w:rsidRPr="00AF7869">
        <w:rPr>
          <w:rFonts w:ascii="Trebuchet MS" w:eastAsia="Calibri" w:hAnsi="Trebuchet MS" w:cs="Calibri"/>
          <w:bdr w:val="none" w:sz="0" w:space="0" w:color="auto"/>
          <w:lang w:val="en-GB"/>
        </w:rPr>
        <w:t xml:space="preserve"> hall scheme as well as the new Sybil Andrews Academy School. With other projects the ERR is estimated to bring in 14,000 jobs and £275m to the town over the next 25 years.</w:t>
      </w:r>
    </w:p>
    <w:p w14:paraId="748EC45B"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rebuchet MS" w:eastAsia="Calibri" w:hAnsi="Trebuchet MS" w:cs="Calibri"/>
          <w:bdr w:val="none" w:sz="0" w:space="0" w:color="auto"/>
          <w:lang w:val="en-GB"/>
        </w:rPr>
      </w:pPr>
    </w:p>
    <w:p w14:paraId="240FC162"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Trebuchet MS" w:eastAsia="Calibri" w:hAnsi="Trebuchet MS" w:cs="Calibri"/>
          <w:bdr w:val="none" w:sz="0" w:space="0" w:color="auto"/>
          <w:lang w:val="en-GB"/>
        </w:rPr>
      </w:pPr>
      <w:r w:rsidRPr="00AF7869">
        <w:rPr>
          <w:rFonts w:ascii="Trebuchet MS" w:eastAsia="Calibri" w:hAnsi="Trebuchet MS" w:cs="Calibri"/>
          <w:bdr w:val="none" w:sz="0" w:space="0" w:color="auto"/>
          <w:lang w:val="en-GB"/>
        </w:rPr>
        <w:t xml:space="preserve">In East Anglia, </w:t>
      </w:r>
      <w:proofErr w:type="spellStart"/>
      <w:r w:rsidRPr="00AF7869">
        <w:rPr>
          <w:rFonts w:ascii="Trebuchet MS" w:eastAsia="Calibri" w:hAnsi="Trebuchet MS" w:cs="Calibri"/>
          <w:bdr w:val="none" w:sz="0" w:space="0" w:color="auto"/>
          <w:lang w:val="en-GB"/>
        </w:rPr>
        <w:t>Jaynic</w:t>
      </w:r>
      <w:proofErr w:type="spellEnd"/>
      <w:r w:rsidRPr="00AF7869">
        <w:rPr>
          <w:rFonts w:ascii="Trebuchet MS" w:eastAsia="Calibri" w:hAnsi="Trebuchet MS" w:cs="Calibri"/>
          <w:bdr w:val="none" w:sz="0" w:space="0" w:color="auto"/>
          <w:lang w:val="en-GB"/>
        </w:rPr>
        <w:t xml:space="preserve"> has a strong track-record having developed Cambridge Research Park and </w:t>
      </w:r>
      <w:proofErr w:type="spellStart"/>
      <w:r w:rsidRPr="00AF7869">
        <w:rPr>
          <w:rFonts w:ascii="Trebuchet MS" w:eastAsia="Calibri" w:hAnsi="Trebuchet MS" w:cs="Calibri"/>
          <w:bdr w:val="none" w:sz="0" w:space="0" w:color="auto"/>
          <w:lang w:val="en-GB"/>
        </w:rPr>
        <w:t>Buckingway</w:t>
      </w:r>
      <w:proofErr w:type="spellEnd"/>
      <w:r w:rsidRPr="00AF7869">
        <w:rPr>
          <w:rFonts w:ascii="Trebuchet MS" w:eastAsia="Calibri" w:hAnsi="Trebuchet MS" w:cs="Calibri"/>
          <w:bdr w:val="none" w:sz="0" w:space="0" w:color="auto"/>
          <w:lang w:val="en-GB"/>
        </w:rPr>
        <w:t xml:space="preserve"> Business Park in Cambridge, the University of Essex Knowledge Gateway in Colchester and Haverhill Business Park and currently Haverhill Research Park.</w:t>
      </w:r>
    </w:p>
    <w:p w14:paraId="0B7A9CDA"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Trebuchet MS" w:eastAsia="Calibri" w:hAnsi="Trebuchet MS" w:cs="Calibri"/>
          <w:bdr w:val="none" w:sz="0" w:space="0" w:color="auto"/>
          <w:lang w:val="en-GB"/>
        </w:rPr>
      </w:pPr>
      <w:proofErr w:type="spellStart"/>
      <w:r w:rsidRPr="00AF7869">
        <w:rPr>
          <w:rFonts w:ascii="Trebuchet MS" w:eastAsia="Calibri" w:hAnsi="Trebuchet MS" w:cs="Calibri"/>
          <w:bdr w:val="none" w:sz="0" w:space="0" w:color="auto"/>
          <w:lang w:val="en-GB"/>
        </w:rPr>
        <w:t>Jaynic</w:t>
      </w:r>
      <w:proofErr w:type="spellEnd"/>
      <w:r w:rsidRPr="00AF7869">
        <w:rPr>
          <w:rFonts w:ascii="Trebuchet MS" w:eastAsia="Calibri" w:hAnsi="Trebuchet MS" w:cs="Calibri"/>
          <w:bdr w:val="none" w:sz="0" w:space="0" w:color="auto"/>
          <w:lang w:val="en-GB"/>
        </w:rPr>
        <w:t xml:space="preserve"> has recently appointed Bury St Edmunds based </w:t>
      </w:r>
      <w:proofErr w:type="spellStart"/>
      <w:r w:rsidRPr="00AF7869">
        <w:rPr>
          <w:rFonts w:ascii="Trebuchet MS" w:eastAsia="Calibri" w:hAnsi="Trebuchet MS" w:cs="Calibri"/>
          <w:bdr w:val="none" w:sz="0" w:space="0" w:color="auto"/>
          <w:lang w:val="en-GB"/>
        </w:rPr>
        <w:t>Hazells</w:t>
      </w:r>
      <w:proofErr w:type="spellEnd"/>
      <w:r w:rsidRPr="00AF7869">
        <w:rPr>
          <w:rFonts w:ascii="Trebuchet MS" w:eastAsia="Calibri" w:hAnsi="Trebuchet MS" w:cs="Calibri"/>
          <w:bdr w:val="none" w:sz="0" w:space="0" w:color="auto"/>
          <w:lang w:val="en-GB"/>
        </w:rPr>
        <w:t xml:space="preserve"> Chartered Surveyors as agents for the scheme and interested parties should contact either Jonathan Lloyd or Richard Pyatt on 01284 702626 for further information or </w:t>
      </w:r>
      <w:hyperlink r:id="rId8" w:history="1">
        <w:r w:rsidRPr="00AF7869">
          <w:rPr>
            <w:rFonts w:ascii="Trebuchet MS" w:eastAsia="Calibri" w:hAnsi="Trebuchet MS" w:cs="Calibri"/>
            <w:color w:val="0000FF"/>
            <w:u w:val="single"/>
            <w:bdr w:val="none" w:sz="0" w:space="0" w:color="auto"/>
            <w:lang w:val="en-GB"/>
          </w:rPr>
          <w:t>www.suffolk-park.uk</w:t>
        </w:r>
      </w:hyperlink>
      <w:r w:rsidRPr="00AF7869">
        <w:rPr>
          <w:rFonts w:ascii="Trebuchet MS" w:eastAsia="Calibri" w:hAnsi="Trebuchet MS" w:cs="Calibri"/>
          <w:bdr w:val="none" w:sz="0" w:space="0" w:color="auto"/>
          <w:lang w:val="en-GB"/>
        </w:rPr>
        <w:t>”</w:t>
      </w:r>
    </w:p>
    <w:p w14:paraId="79E01F46"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Trebuchet MS" w:eastAsia="Calibri" w:hAnsi="Trebuchet MS" w:cs="Calibri"/>
          <w:bdr w:val="none" w:sz="0" w:space="0" w:color="auto"/>
          <w:lang w:val="en-GB"/>
        </w:rPr>
      </w:pPr>
    </w:p>
    <w:p w14:paraId="261CB698"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rebuchet MS" w:eastAsia="Calibri" w:hAnsi="Trebuchet MS"/>
          <w:b/>
          <w:bdr w:val="none" w:sz="0" w:space="0" w:color="auto"/>
          <w:lang w:val="en-GB"/>
        </w:rPr>
      </w:pPr>
      <w:r w:rsidRPr="00AF7869">
        <w:rPr>
          <w:rFonts w:ascii="Trebuchet MS" w:eastAsia="Calibri" w:hAnsi="Trebuchet MS"/>
          <w:b/>
          <w:bdr w:val="none" w:sz="0" w:space="0" w:color="auto"/>
          <w:lang w:val="en-GB"/>
        </w:rPr>
        <w:t>ENDS</w:t>
      </w:r>
    </w:p>
    <w:p w14:paraId="3695A9EE"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eastAsia="Calibri" w:hAnsi="Trebuchet MS"/>
          <w:b/>
          <w:bdr w:val="none" w:sz="0" w:space="0" w:color="auto"/>
          <w:lang w:val="en-GB"/>
        </w:rPr>
      </w:pPr>
      <w:r w:rsidRPr="00AF7869">
        <w:rPr>
          <w:rFonts w:ascii="Trebuchet MS" w:eastAsia="Calibri" w:hAnsi="Trebuchet MS"/>
          <w:b/>
          <w:bdr w:val="none" w:sz="0" w:space="0" w:color="auto"/>
          <w:lang w:val="en-GB"/>
        </w:rPr>
        <w:t>For further information:</w:t>
      </w:r>
    </w:p>
    <w:p w14:paraId="26A4D898"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eastAsia="Calibri" w:hAnsi="Trebuchet MS"/>
          <w:b/>
          <w:bdr w:val="none" w:sz="0" w:space="0" w:color="auto"/>
          <w:lang w:val="en-GB"/>
        </w:rPr>
      </w:pPr>
      <w:r w:rsidRPr="00AF7869">
        <w:rPr>
          <w:rFonts w:ascii="Trebuchet MS" w:eastAsia="Calibri" w:hAnsi="Trebuchet MS"/>
          <w:b/>
          <w:bdr w:val="none" w:sz="0" w:space="0" w:color="auto"/>
          <w:lang w:val="en-GB"/>
        </w:rPr>
        <w:t>Richard Aylwin</w:t>
      </w:r>
    </w:p>
    <w:p w14:paraId="1D15FD7D"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eastAsia="Calibri" w:hAnsi="Trebuchet MS"/>
          <w:b/>
          <w:bdr w:val="none" w:sz="0" w:space="0" w:color="auto"/>
          <w:lang w:val="en-GB"/>
        </w:rPr>
      </w:pPr>
      <w:r w:rsidRPr="00AF7869">
        <w:rPr>
          <w:rFonts w:ascii="Trebuchet MS" w:eastAsia="Calibri" w:hAnsi="Trebuchet MS"/>
          <w:b/>
          <w:bdr w:val="none" w:sz="0" w:space="0" w:color="auto"/>
          <w:lang w:val="en-GB"/>
        </w:rPr>
        <w:t>Tel: 0207 832 6450 or Mob: 07966 018252</w:t>
      </w:r>
    </w:p>
    <w:p w14:paraId="6FAA55B6" w14:textId="77777777" w:rsidR="000724AA" w:rsidRPr="00AF7869" w:rsidRDefault="000724AA" w:rsidP="000724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sz w:val="22"/>
          <w:szCs w:val="22"/>
          <w:bdr w:val="none" w:sz="0" w:space="0" w:color="auto"/>
          <w:lang w:val="en-GB"/>
        </w:rPr>
      </w:pPr>
    </w:p>
    <w:p w14:paraId="74A714E2" w14:textId="77777777" w:rsidR="000724AA" w:rsidRDefault="000724AA" w:rsidP="000724AA">
      <w:pPr>
        <w:pStyle w:val="BodyA"/>
      </w:pPr>
    </w:p>
    <w:p w14:paraId="48D9265A" w14:textId="77777777" w:rsidR="000724AA" w:rsidRDefault="000724AA" w:rsidP="000724AA"/>
    <w:p w14:paraId="4DA11519" w14:textId="77777777" w:rsidR="000724AA" w:rsidRDefault="000724AA" w:rsidP="000724AA"/>
    <w:p w14:paraId="37B34815" w14:textId="77777777" w:rsidR="000724AA" w:rsidRDefault="000724AA" w:rsidP="000724AA"/>
    <w:p w14:paraId="68FA91B2" w14:textId="77777777" w:rsidR="0071250D" w:rsidRDefault="0071250D">
      <w:bookmarkStart w:id="0" w:name="_GoBack"/>
      <w:bookmarkEnd w:id="0"/>
    </w:p>
    <w:p w14:paraId="6FB43FDD" w14:textId="77777777" w:rsidR="0071250D" w:rsidRDefault="0071250D"/>
    <w:p w14:paraId="7102F832" w14:textId="77777777" w:rsidR="0071250D" w:rsidRDefault="0071250D"/>
    <w:p w14:paraId="19F87A32" w14:textId="77777777" w:rsidR="0071250D" w:rsidRDefault="0071250D"/>
    <w:p w14:paraId="6C749685" w14:textId="77777777" w:rsidR="0071250D" w:rsidRDefault="0071250D"/>
    <w:p w14:paraId="4FBF5BA9" w14:textId="77777777" w:rsidR="0071250D" w:rsidRDefault="0071250D"/>
    <w:p w14:paraId="7B2C393C" w14:textId="77777777" w:rsidR="0071250D" w:rsidRDefault="0071250D"/>
    <w:p w14:paraId="6A9CA0A4" w14:textId="77777777" w:rsidR="0071250D" w:rsidRDefault="0071250D"/>
    <w:p w14:paraId="15CB9882" w14:textId="77777777" w:rsidR="0071250D" w:rsidRDefault="0071250D"/>
    <w:p w14:paraId="3EA68067" w14:textId="77777777" w:rsidR="0071250D" w:rsidRDefault="0071250D"/>
    <w:p w14:paraId="1498CCB5" w14:textId="77777777" w:rsidR="0071250D" w:rsidRDefault="0071250D"/>
    <w:p w14:paraId="44F1F4B3" w14:textId="77777777" w:rsidR="0071250D" w:rsidRDefault="0071250D"/>
    <w:p w14:paraId="114552AB" w14:textId="77777777" w:rsidR="0071250D" w:rsidRDefault="0071250D"/>
    <w:p w14:paraId="2B812338" w14:textId="77777777" w:rsidR="0071250D" w:rsidRDefault="0071250D"/>
    <w:p w14:paraId="1430DE8F" w14:textId="77777777" w:rsidR="0071250D" w:rsidRDefault="0071250D"/>
    <w:p w14:paraId="31D6C4CE" w14:textId="77777777" w:rsidR="0071250D" w:rsidRDefault="0071250D"/>
    <w:p w14:paraId="1748D6CC" w14:textId="77777777" w:rsidR="0071250D" w:rsidRDefault="0071250D"/>
    <w:p w14:paraId="60652048" w14:textId="77777777" w:rsidR="0071250D" w:rsidRDefault="0071250D"/>
    <w:p w14:paraId="229451A2" w14:textId="77777777" w:rsidR="0071250D" w:rsidRDefault="0071250D"/>
    <w:p w14:paraId="2F0C87C6" w14:textId="77777777" w:rsidR="0071250D" w:rsidRDefault="0071250D"/>
    <w:p w14:paraId="0EC17B31" w14:textId="77777777" w:rsidR="0071250D" w:rsidRDefault="0071250D"/>
    <w:p w14:paraId="2F9FCC7C" w14:textId="77777777" w:rsidR="0071250D" w:rsidRDefault="0071250D"/>
    <w:p w14:paraId="2074880A" w14:textId="77777777" w:rsidR="0071250D" w:rsidRDefault="0071250D"/>
    <w:p w14:paraId="3193BD0D" w14:textId="77777777" w:rsidR="0071250D" w:rsidRDefault="0071250D"/>
    <w:p w14:paraId="0BC87843" w14:textId="77777777" w:rsidR="0071250D" w:rsidRDefault="0071250D"/>
    <w:p w14:paraId="24BA6255" w14:textId="77777777" w:rsidR="0071250D" w:rsidRDefault="0071250D"/>
    <w:p w14:paraId="1D5B0F01" w14:textId="77777777" w:rsidR="0071250D" w:rsidRDefault="0071250D"/>
    <w:p w14:paraId="495B4EB6" w14:textId="77777777" w:rsidR="0071250D" w:rsidRDefault="0071250D"/>
    <w:p w14:paraId="4EE7828B" w14:textId="77777777" w:rsidR="0071250D" w:rsidRDefault="0071250D"/>
    <w:p w14:paraId="2287F3F3" w14:textId="77777777" w:rsidR="0071250D" w:rsidRDefault="0071250D"/>
    <w:p w14:paraId="54A688DE" w14:textId="77777777" w:rsidR="0071250D" w:rsidRDefault="0071250D"/>
    <w:p w14:paraId="13DD9374" w14:textId="77777777" w:rsidR="0071250D" w:rsidRDefault="0071250D"/>
    <w:p w14:paraId="366E84B6" w14:textId="77777777" w:rsidR="0071250D" w:rsidRDefault="0071250D"/>
    <w:p w14:paraId="48E5FD1A" w14:textId="77777777" w:rsidR="0071250D" w:rsidRDefault="0071250D"/>
    <w:p w14:paraId="3A2BB71F" w14:textId="77777777" w:rsidR="0071250D" w:rsidRDefault="0071250D"/>
    <w:p w14:paraId="3A1CF096" w14:textId="77777777" w:rsidR="0071250D" w:rsidRDefault="0071250D"/>
    <w:p w14:paraId="0346798C" w14:textId="77777777" w:rsidR="0071250D" w:rsidRDefault="0071250D"/>
    <w:p w14:paraId="41B1952D" w14:textId="77777777" w:rsidR="0071250D" w:rsidRDefault="0071250D"/>
    <w:p w14:paraId="31123311" w14:textId="77777777" w:rsidR="0071250D" w:rsidRDefault="0071250D"/>
    <w:sectPr w:rsidR="0071250D">
      <w:headerReference w:type="default" r:id="rId9"/>
      <w:footerReference w:type="default" r:id="rId10"/>
      <w:headerReference w:type="first" r:id="rId11"/>
      <w:footerReference w:type="first" r:id="rId12"/>
      <w:pgSz w:w="11900" w:h="16840"/>
      <w:pgMar w:top="1134" w:right="1134" w:bottom="1080" w:left="1134" w:header="709"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2179" w14:textId="77777777" w:rsidR="00AC620F" w:rsidRDefault="00AC620F" w:rsidP="003B6FB7">
      <w:r>
        <w:separator/>
      </w:r>
    </w:p>
  </w:endnote>
  <w:endnote w:type="continuationSeparator" w:id="0">
    <w:p w14:paraId="1E1DD933" w14:textId="77777777" w:rsidR="00AC620F" w:rsidRDefault="00AC620F" w:rsidP="003B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Book">
    <w:charset w:val="00"/>
    <w:family w:val="auto"/>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3A26" w14:textId="77777777" w:rsidR="00AC620F" w:rsidRDefault="00AC620F" w:rsidP="006C2E4F">
    <w:pPr>
      <w:pStyle w:val="Footer"/>
      <w:jc w:val="center"/>
      <w:rPr>
        <w:rFonts w:ascii="Arial" w:hAnsi="Arial"/>
        <w:b/>
        <w:color w:val="009DDC"/>
      </w:rPr>
    </w:pPr>
  </w:p>
  <w:p w14:paraId="09782867" w14:textId="5CB72175" w:rsidR="00AC620F" w:rsidRPr="00A846A7" w:rsidRDefault="000724AA" w:rsidP="006C2E4F">
    <w:pPr>
      <w:pStyle w:val="Footer"/>
      <w:jc w:val="center"/>
      <w:rPr>
        <w:rFonts w:ascii="Arial" w:hAnsi="Arial"/>
        <w:color w:val="009DDC"/>
      </w:rPr>
    </w:pPr>
    <w:hyperlink r:id="rId1" w:history="1">
      <w:r w:rsidR="00AC620F" w:rsidRPr="00A846A7">
        <w:rPr>
          <w:rStyle w:val="Hyperlink"/>
          <w:rFonts w:ascii="Arial" w:hAnsi="Arial"/>
          <w:color w:val="009DDC"/>
        </w:rPr>
        <w:t>www.suffolk-park.uk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A643" w14:textId="4D228AAA" w:rsidR="00AC620F" w:rsidRDefault="00AC620F" w:rsidP="003B6FB7">
    <w:pPr>
      <w:pStyle w:val="Footer"/>
      <w:rPr>
        <w:rFonts w:ascii="Arial" w:hAnsi="Arial"/>
        <w:b/>
        <w:color w:val="009DDC"/>
      </w:rPr>
    </w:pPr>
  </w:p>
  <w:p w14:paraId="422C41D7" w14:textId="412E7C31" w:rsidR="00AC620F" w:rsidRDefault="00AC620F" w:rsidP="003B6FB7">
    <w:pPr>
      <w:pStyle w:val="Footer"/>
      <w:jc w:val="center"/>
      <w:rPr>
        <w:rFonts w:ascii="Arial" w:hAnsi="Arial"/>
        <w:b/>
        <w:color w:val="009DDC"/>
      </w:rPr>
    </w:pPr>
    <w:r>
      <w:rPr>
        <w:noProof/>
        <w:lang w:val="en-GB" w:eastAsia="en-GB"/>
      </w:rPr>
      <mc:AlternateContent>
        <mc:Choice Requires="wps">
          <w:drawing>
            <wp:anchor distT="0" distB="0" distL="114300" distR="114300" simplePos="0" relativeHeight="251661312" behindDoc="0" locked="0" layoutInCell="1" allowOverlap="1" wp14:anchorId="3803383B" wp14:editId="234BA16F">
              <wp:simplePos x="0" y="0"/>
              <wp:positionH relativeFrom="column">
                <wp:posOffset>3429000</wp:posOffset>
              </wp:positionH>
              <wp:positionV relativeFrom="paragraph">
                <wp:posOffset>-6350</wp:posOffset>
              </wp:positionV>
              <wp:extent cx="2514600"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69E20677" w14:textId="388CC92C" w:rsidR="00AC620F" w:rsidRPr="003B6FB7" w:rsidRDefault="00AC620F" w:rsidP="00635EC1">
                          <w:pPr>
                            <w:pStyle w:val="Footer"/>
                            <w:jc w:val="center"/>
                            <w:rPr>
                              <w:rFonts w:ascii="Arial" w:hAnsi="Arial"/>
                              <w:color w:val="404040"/>
                              <w:sz w:val="18"/>
                              <w:szCs w:val="18"/>
                            </w:rPr>
                          </w:pPr>
                          <w:r w:rsidRPr="003B6FB7">
                            <w:rPr>
                              <w:rFonts w:ascii="Arial" w:hAnsi="Arial"/>
                              <w:color w:val="404040"/>
                              <w:sz w:val="18"/>
                              <w:szCs w:val="18"/>
                            </w:rPr>
                            <w:t>DEVELOPER</w:t>
                          </w:r>
                        </w:p>
                        <w:p w14:paraId="1F1F05C2" w14:textId="77777777" w:rsidR="00AC620F" w:rsidRPr="00A846A7" w:rsidRDefault="00AC620F" w:rsidP="00635EC1">
                          <w:pPr>
                            <w:pStyle w:val="Footer"/>
                            <w:jc w:val="center"/>
                            <w:rPr>
                              <w:sz w:val="28"/>
                              <w:szCs w:val="28"/>
                            </w:rPr>
                          </w:pPr>
                        </w:p>
                        <w:p w14:paraId="042CA6FE" w14:textId="72775F87" w:rsidR="00AC620F" w:rsidRDefault="00AC620F" w:rsidP="00635EC1">
                          <w:pPr>
                            <w:pStyle w:val="Footer"/>
                            <w:jc w:val="center"/>
                          </w:pPr>
                          <w:r>
                            <w:rPr>
                              <w:noProof/>
                              <w:lang w:val="en-GB" w:eastAsia="en-GB"/>
                            </w:rPr>
                            <w:drawing>
                              <wp:inline distT="0" distB="0" distL="0" distR="0" wp14:anchorId="6898A0DF" wp14:editId="6138562B">
                                <wp:extent cx="1456690" cy="29633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nic_299C.png"/>
                                        <pic:cNvPicPr/>
                                      </pic:nvPicPr>
                                      <pic:blipFill>
                                        <a:blip r:embed="rId1">
                                          <a:extLst>
                                            <a:ext uri="{28A0092B-C50C-407E-A947-70E740481C1C}">
                                              <a14:useLocalDpi xmlns:a14="http://schemas.microsoft.com/office/drawing/2010/main" val="0"/>
                                            </a:ext>
                                          </a:extLst>
                                        </a:blip>
                                        <a:stretch>
                                          <a:fillRect/>
                                        </a:stretch>
                                      </pic:blipFill>
                                      <pic:spPr>
                                        <a:xfrm>
                                          <a:off x="0" y="0"/>
                                          <a:ext cx="1461717" cy="297356"/>
                                        </a:xfrm>
                                        <a:prstGeom prst="rect">
                                          <a:avLst/>
                                        </a:prstGeom>
                                      </pic:spPr>
                                    </pic:pic>
                                  </a:graphicData>
                                </a:graphic>
                              </wp:inline>
                            </w:drawing>
                          </w:r>
                        </w:p>
                        <w:p w14:paraId="400F04A3" w14:textId="77777777" w:rsidR="00AC620F" w:rsidRDefault="00AC620F" w:rsidP="00635EC1">
                          <w:pPr>
                            <w:pStyle w:val="Footer"/>
                            <w:jc w:val="center"/>
                            <w:rPr>
                              <w:rFonts w:ascii="Arial" w:hAnsi="Arial"/>
                              <w:b/>
                              <w:color w:val="009DDC"/>
                            </w:rPr>
                          </w:pPr>
                        </w:p>
                        <w:p w14:paraId="1B31BB0E" w14:textId="067FFE97" w:rsidR="00AC620F" w:rsidRPr="0071250D" w:rsidRDefault="00AC620F" w:rsidP="00635EC1">
                          <w:pPr>
                            <w:pStyle w:val="Footer"/>
                            <w:jc w:val="center"/>
                            <w:rPr>
                              <w:rFonts w:ascii="Arial" w:hAnsi="Arial"/>
                              <w:color w:val="404040" w:themeColor="text2"/>
                            </w:rPr>
                          </w:pPr>
                          <w:r w:rsidRPr="0071250D">
                            <w:rPr>
                              <w:rFonts w:ascii="Arial" w:hAnsi="Arial"/>
                              <w:color w:val="404040" w:themeColor="text2"/>
                            </w:rPr>
                            <w:t>www.jaynic.co.uk</w:t>
                          </w:r>
                        </w:p>
                        <w:p w14:paraId="0CD2D2E1" w14:textId="77777777" w:rsidR="00AC620F" w:rsidRDefault="00AC620F" w:rsidP="00635EC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0pt;margin-top:-.5pt;width:19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" filled="f" stroked="f" strokeweight=".5pt">
              <v:textbox inset="4pt,4pt,4pt,4pt">
                <w:txbxContent>
                  <w:p w14:paraId="69E20677" w14:textId="388CC92C" w:rsidR="00AC620F" w:rsidRPr="003B6FB7" w:rsidRDefault="00AC620F" w:rsidP="00635EC1">
                    <w:pPr>
                      <w:pStyle w:val="Footer"/>
                      <w:jc w:val="center"/>
                      <w:rPr>
                        <w:rFonts w:ascii="Arial" w:hAnsi="Arial"/>
                        <w:color w:val="404040"/>
                        <w:sz w:val="18"/>
                        <w:szCs w:val="18"/>
                      </w:rPr>
                    </w:pPr>
                    <w:r w:rsidRPr="003B6FB7">
                      <w:rPr>
                        <w:rFonts w:ascii="Arial" w:hAnsi="Arial"/>
                        <w:color w:val="404040"/>
                        <w:sz w:val="18"/>
                        <w:szCs w:val="18"/>
                      </w:rPr>
                      <w:t>DEVELOPER</w:t>
                    </w:r>
                  </w:p>
                  <w:p w14:paraId="1F1F05C2" w14:textId="77777777" w:rsidR="00AC620F" w:rsidRPr="00A846A7" w:rsidRDefault="00AC620F" w:rsidP="00635EC1">
                    <w:pPr>
                      <w:pStyle w:val="Footer"/>
                      <w:jc w:val="center"/>
                      <w:rPr>
                        <w:sz w:val="28"/>
                        <w:szCs w:val="28"/>
                      </w:rPr>
                    </w:pPr>
                  </w:p>
                  <w:p w14:paraId="042CA6FE" w14:textId="72775F87" w:rsidR="00AC620F" w:rsidRDefault="00AC620F" w:rsidP="00635EC1">
                    <w:pPr>
                      <w:pStyle w:val="Footer"/>
                      <w:jc w:val="center"/>
                    </w:pPr>
                    <w:r>
                      <w:rPr>
                        <w:noProof/>
                        <w:lang w:val="en-GB" w:eastAsia="en-GB"/>
                      </w:rPr>
                      <w:drawing>
                        <wp:inline distT="0" distB="0" distL="0" distR="0" wp14:anchorId="6898A0DF" wp14:editId="6138562B">
                          <wp:extent cx="1456690" cy="29633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nic_299C.png"/>
                                  <pic:cNvPicPr/>
                                </pic:nvPicPr>
                                <pic:blipFill>
                                  <a:blip r:embed="rId1">
                                    <a:extLst>
                                      <a:ext uri="{28A0092B-C50C-407E-A947-70E740481C1C}">
                                        <a14:useLocalDpi xmlns:a14="http://schemas.microsoft.com/office/drawing/2010/main" val="0"/>
                                      </a:ext>
                                    </a:extLst>
                                  </a:blip>
                                  <a:stretch>
                                    <a:fillRect/>
                                  </a:stretch>
                                </pic:blipFill>
                                <pic:spPr>
                                  <a:xfrm>
                                    <a:off x="0" y="0"/>
                                    <a:ext cx="1461717" cy="297356"/>
                                  </a:xfrm>
                                  <a:prstGeom prst="rect">
                                    <a:avLst/>
                                  </a:prstGeom>
                                </pic:spPr>
                              </pic:pic>
                            </a:graphicData>
                          </a:graphic>
                        </wp:inline>
                      </w:drawing>
                    </w:r>
                  </w:p>
                  <w:p w14:paraId="400F04A3" w14:textId="77777777" w:rsidR="00AC620F" w:rsidRDefault="00AC620F" w:rsidP="00635EC1">
                    <w:pPr>
                      <w:pStyle w:val="Footer"/>
                      <w:jc w:val="center"/>
                      <w:rPr>
                        <w:rFonts w:ascii="Arial" w:hAnsi="Arial"/>
                        <w:b/>
                        <w:color w:val="009DDC"/>
                      </w:rPr>
                    </w:pPr>
                  </w:p>
                  <w:p w14:paraId="1B31BB0E" w14:textId="067FFE97" w:rsidR="00AC620F" w:rsidRPr="0071250D" w:rsidRDefault="00AC620F" w:rsidP="00635EC1">
                    <w:pPr>
                      <w:pStyle w:val="Footer"/>
                      <w:jc w:val="center"/>
                      <w:rPr>
                        <w:rFonts w:ascii="Arial" w:hAnsi="Arial"/>
                        <w:color w:val="404040" w:themeColor="text2"/>
                      </w:rPr>
                    </w:pPr>
                    <w:r w:rsidRPr="0071250D">
                      <w:rPr>
                        <w:rFonts w:ascii="Arial" w:hAnsi="Arial"/>
                        <w:color w:val="404040" w:themeColor="text2"/>
                      </w:rPr>
                      <w:t>www.jaynic.co.uk</w:t>
                    </w:r>
                  </w:p>
                  <w:p w14:paraId="0CD2D2E1" w14:textId="77777777" w:rsidR="00AC620F" w:rsidRDefault="00AC620F" w:rsidP="00635EC1"/>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B688188" wp14:editId="2AC403E7">
              <wp:simplePos x="0" y="0"/>
              <wp:positionH relativeFrom="column">
                <wp:posOffset>0</wp:posOffset>
              </wp:positionH>
              <wp:positionV relativeFrom="paragraph">
                <wp:posOffset>-6350</wp:posOffset>
              </wp:positionV>
              <wp:extent cx="2514600" cy="1270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4600" cy="1270635"/>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61DB401" w14:textId="77777777" w:rsidR="00AC620F" w:rsidRPr="003B6FB7" w:rsidRDefault="00AC620F" w:rsidP="00635EC1">
                          <w:pPr>
                            <w:pStyle w:val="Footer"/>
                            <w:jc w:val="center"/>
                            <w:rPr>
                              <w:rFonts w:ascii="Arial" w:hAnsi="Arial"/>
                              <w:color w:val="404040" w:themeColor="text2"/>
                              <w:sz w:val="18"/>
                              <w:szCs w:val="18"/>
                            </w:rPr>
                          </w:pPr>
                          <w:r w:rsidRPr="003B6FB7">
                            <w:rPr>
                              <w:rFonts w:ascii="Arial" w:hAnsi="Arial"/>
                              <w:color w:val="404040" w:themeColor="text2"/>
                              <w:sz w:val="18"/>
                              <w:szCs w:val="18"/>
                            </w:rPr>
                            <w:t>AGENT</w:t>
                          </w:r>
                        </w:p>
                        <w:p w14:paraId="0C8F4077" w14:textId="77777777" w:rsidR="00AC620F" w:rsidRDefault="00AC620F" w:rsidP="00635EC1">
                          <w:pPr>
                            <w:pStyle w:val="Footer"/>
                            <w:jc w:val="center"/>
                          </w:pPr>
                        </w:p>
                        <w:p w14:paraId="6EA8CE40" w14:textId="77777777" w:rsidR="00AC620F" w:rsidRDefault="00AC620F" w:rsidP="00635EC1">
                          <w:pPr>
                            <w:pStyle w:val="Footer"/>
                            <w:jc w:val="center"/>
                          </w:pPr>
                          <w:r>
                            <w:rPr>
                              <w:noProof/>
                              <w:lang w:val="en-GB" w:eastAsia="en-GB"/>
                            </w:rPr>
                            <w:drawing>
                              <wp:inline distT="0" distB="0" distL="0" distR="0" wp14:anchorId="109DC764" wp14:editId="6832721A">
                                <wp:extent cx="1316990" cy="327744"/>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ls_AgentLogo.jpg"/>
                                        <pic:cNvPicPr/>
                                      </pic:nvPicPr>
                                      <pic:blipFill>
                                        <a:blip r:embed="rId2">
                                          <a:extLst>
                                            <a:ext uri="{28A0092B-C50C-407E-A947-70E740481C1C}">
                                              <a14:useLocalDpi xmlns:a14="http://schemas.microsoft.com/office/drawing/2010/main" val="0"/>
                                            </a:ext>
                                          </a:extLst>
                                        </a:blip>
                                        <a:stretch>
                                          <a:fillRect/>
                                        </a:stretch>
                                      </pic:blipFill>
                                      <pic:spPr>
                                        <a:xfrm>
                                          <a:off x="0" y="0"/>
                                          <a:ext cx="1320208" cy="328545"/>
                                        </a:xfrm>
                                        <a:prstGeom prst="rect">
                                          <a:avLst/>
                                        </a:prstGeom>
                                      </pic:spPr>
                                    </pic:pic>
                                  </a:graphicData>
                                </a:graphic>
                              </wp:inline>
                            </w:drawing>
                          </w:r>
                        </w:p>
                        <w:p w14:paraId="5CFD4FDB" w14:textId="77777777" w:rsidR="00AC620F" w:rsidRDefault="00AC620F" w:rsidP="00635EC1">
                          <w:pPr>
                            <w:pStyle w:val="Footer"/>
                            <w:jc w:val="center"/>
                            <w:rPr>
                              <w:rFonts w:ascii="Arial" w:hAnsi="Arial"/>
                              <w:b/>
                              <w:color w:val="009DDC"/>
                            </w:rPr>
                          </w:pPr>
                        </w:p>
                        <w:p w14:paraId="7CED5FE5" w14:textId="77777777" w:rsidR="00AC620F" w:rsidRPr="0071250D" w:rsidRDefault="00AC620F" w:rsidP="00635EC1">
                          <w:pPr>
                            <w:pStyle w:val="Footer"/>
                            <w:jc w:val="center"/>
                            <w:rPr>
                              <w:rFonts w:ascii="Arial" w:hAnsi="Arial"/>
                              <w:color w:val="404040" w:themeColor="text2"/>
                            </w:rPr>
                          </w:pPr>
                          <w:r w:rsidRPr="0071250D">
                            <w:rPr>
                              <w:rFonts w:ascii="Arial" w:hAnsi="Arial"/>
                              <w:color w:val="404040" w:themeColor="text2"/>
                            </w:rPr>
                            <w:t>Telephone (01284) 702626</w:t>
                          </w:r>
                        </w:p>
                        <w:p w14:paraId="4E91A2A6" w14:textId="77777777" w:rsidR="00AC620F" w:rsidRDefault="00AC620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left:0;text-align:left;margin-left:0;margin-top:-.5pt;width:198pt;height:10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" filled="f" stroked="f" strokeweight=".5pt">
              <v:textbox style="mso-fit-shape-to-text:t" inset="4pt,4pt,4pt,4pt">
                <w:txbxContent>
                  <w:p w14:paraId="161DB401" w14:textId="77777777" w:rsidR="00AC620F" w:rsidRPr="003B6FB7" w:rsidRDefault="00AC620F" w:rsidP="00635EC1">
                    <w:pPr>
                      <w:pStyle w:val="Footer"/>
                      <w:jc w:val="center"/>
                      <w:rPr>
                        <w:rFonts w:ascii="Arial" w:hAnsi="Arial"/>
                        <w:color w:val="404040" w:themeColor="text2"/>
                        <w:sz w:val="18"/>
                        <w:szCs w:val="18"/>
                      </w:rPr>
                    </w:pPr>
                    <w:r w:rsidRPr="003B6FB7">
                      <w:rPr>
                        <w:rFonts w:ascii="Arial" w:hAnsi="Arial"/>
                        <w:color w:val="404040" w:themeColor="text2"/>
                        <w:sz w:val="18"/>
                        <w:szCs w:val="18"/>
                      </w:rPr>
                      <w:t>AGENT</w:t>
                    </w:r>
                  </w:p>
                  <w:p w14:paraId="0C8F4077" w14:textId="77777777" w:rsidR="00AC620F" w:rsidRDefault="00AC620F" w:rsidP="00635EC1">
                    <w:pPr>
                      <w:pStyle w:val="Footer"/>
                      <w:jc w:val="center"/>
                    </w:pPr>
                  </w:p>
                  <w:p w14:paraId="6EA8CE40" w14:textId="77777777" w:rsidR="00AC620F" w:rsidRDefault="00AC620F" w:rsidP="00635EC1">
                    <w:pPr>
                      <w:pStyle w:val="Footer"/>
                      <w:jc w:val="center"/>
                    </w:pPr>
                    <w:r>
                      <w:rPr>
                        <w:noProof/>
                        <w:lang w:val="en-GB" w:eastAsia="en-GB"/>
                      </w:rPr>
                      <w:drawing>
                        <wp:inline distT="0" distB="0" distL="0" distR="0" wp14:anchorId="109DC764" wp14:editId="6832721A">
                          <wp:extent cx="1316990" cy="327744"/>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ls_AgentLogo.jpg"/>
                                  <pic:cNvPicPr/>
                                </pic:nvPicPr>
                                <pic:blipFill>
                                  <a:blip r:embed="rId2">
                                    <a:extLst>
                                      <a:ext uri="{28A0092B-C50C-407E-A947-70E740481C1C}">
                                        <a14:useLocalDpi xmlns:a14="http://schemas.microsoft.com/office/drawing/2010/main" val="0"/>
                                      </a:ext>
                                    </a:extLst>
                                  </a:blip>
                                  <a:stretch>
                                    <a:fillRect/>
                                  </a:stretch>
                                </pic:blipFill>
                                <pic:spPr>
                                  <a:xfrm>
                                    <a:off x="0" y="0"/>
                                    <a:ext cx="1320208" cy="328545"/>
                                  </a:xfrm>
                                  <a:prstGeom prst="rect">
                                    <a:avLst/>
                                  </a:prstGeom>
                                </pic:spPr>
                              </pic:pic>
                            </a:graphicData>
                          </a:graphic>
                        </wp:inline>
                      </w:drawing>
                    </w:r>
                  </w:p>
                  <w:p w14:paraId="5CFD4FDB" w14:textId="77777777" w:rsidR="00AC620F" w:rsidRDefault="00AC620F" w:rsidP="00635EC1">
                    <w:pPr>
                      <w:pStyle w:val="Footer"/>
                      <w:jc w:val="center"/>
                      <w:rPr>
                        <w:rFonts w:ascii="Arial" w:hAnsi="Arial"/>
                        <w:b/>
                        <w:color w:val="009DDC"/>
                      </w:rPr>
                    </w:pPr>
                  </w:p>
                  <w:p w14:paraId="7CED5FE5" w14:textId="77777777" w:rsidR="00AC620F" w:rsidRPr="0071250D" w:rsidRDefault="00AC620F" w:rsidP="00635EC1">
                    <w:pPr>
                      <w:pStyle w:val="Footer"/>
                      <w:jc w:val="center"/>
                      <w:rPr>
                        <w:rFonts w:ascii="Arial" w:hAnsi="Arial"/>
                        <w:color w:val="404040" w:themeColor="text2"/>
                      </w:rPr>
                    </w:pPr>
                    <w:r w:rsidRPr="0071250D">
                      <w:rPr>
                        <w:rFonts w:ascii="Arial" w:hAnsi="Arial"/>
                        <w:color w:val="404040" w:themeColor="text2"/>
                      </w:rPr>
                      <w:t>Telephone (01284) 702626</w:t>
                    </w:r>
                  </w:p>
                  <w:p w14:paraId="4E91A2A6" w14:textId="77777777" w:rsidR="00AC620F" w:rsidRDefault="00AC620F"/>
                </w:txbxContent>
              </v:textbox>
            </v:shape>
          </w:pict>
        </mc:Fallback>
      </mc:AlternateContent>
    </w:r>
  </w:p>
  <w:p w14:paraId="36E6A55B" w14:textId="77777777" w:rsidR="00AC620F" w:rsidRDefault="00AC620F" w:rsidP="003B6FB7">
    <w:pPr>
      <w:pStyle w:val="Footer"/>
      <w:rPr>
        <w:rFonts w:ascii="Arial" w:hAnsi="Arial"/>
        <w:b/>
        <w:color w:val="009DDC"/>
      </w:rPr>
    </w:pPr>
  </w:p>
  <w:p w14:paraId="2129C855" w14:textId="56A016DA" w:rsidR="00AC620F" w:rsidRDefault="00AC620F" w:rsidP="003B6FB7">
    <w:pPr>
      <w:pStyle w:val="Footer"/>
      <w:jc w:val="center"/>
      <w:rPr>
        <w:rFonts w:ascii="Arial" w:hAnsi="Arial"/>
        <w:b/>
        <w:color w:val="009DDC"/>
      </w:rPr>
    </w:pPr>
  </w:p>
  <w:p w14:paraId="0E5BB815" w14:textId="77777777" w:rsidR="00AC620F" w:rsidRDefault="00AC620F" w:rsidP="003B6FB7">
    <w:pPr>
      <w:pStyle w:val="Footer"/>
      <w:jc w:val="center"/>
    </w:pPr>
  </w:p>
  <w:p w14:paraId="7803035C" w14:textId="0083C5F7" w:rsidR="00AC620F" w:rsidRDefault="00AC620F" w:rsidP="003B6FB7">
    <w:pPr>
      <w:pStyle w:val="Footer"/>
    </w:pPr>
  </w:p>
  <w:p w14:paraId="4F25C7BF" w14:textId="77777777" w:rsidR="00AC620F" w:rsidRDefault="00AC620F" w:rsidP="003B6FB7">
    <w:pPr>
      <w:pStyle w:val="Footer"/>
      <w:rPr>
        <w:rFonts w:ascii="Arial" w:hAnsi="Arial"/>
        <w:b/>
        <w:color w:val="009DD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6D3C" w14:textId="77777777" w:rsidR="00AC620F" w:rsidRDefault="00AC620F" w:rsidP="003B6FB7">
      <w:r>
        <w:separator/>
      </w:r>
    </w:p>
  </w:footnote>
  <w:footnote w:type="continuationSeparator" w:id="0">
    <w:p w14:paraId="07B506B0" w14:textId="77777777" w:rsidR="00AC620F" w:rsidRDefault="00AC620F" w:rsidP="003B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0F56" w14:textId="47C11D65" w:rsidR="00AC620F" w:rsidRDefault="00AC620F" w:rsidP="003B6FB7">
    <w:pPr>
      <w:pStyle w:val="HeaderFooter"/>
      <w:tabs>
        <w:tab w:val="clear" w:pos="9020"/>
        <w:tab w:val="center" w:pos="4819"/>
        <w:tab w:val="right" w:pos="9612"/>
      </w:tabs>
    </w:pPr>
    <w:r>
      <w:tab/>
    </w:r>
    <w:r w:rsidR="00A846A7">
      <w:rPr>
        <w:noProof/>
        <w:lang w:val="en-GB" w:eastAsia="en-GB"/>
      </w:rPr>
      <w:drawing>
        <wp:inline distT="0" distB="0" distL="0" distR="0" wp14:anchorId="5691920B" wp14:editId="299C8E7B">
          <wp:extent cx="1863090" cy="110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folkPark_Logo.png"/>
                  <pic:cNvPicPr/>
                </pic:nvPicPr>
                <pic:blipFill>
                  <a:blip r:embed="rId1">
                    <a:extLst>
                      <a:ext uri="{28A0092B-C50C-407E-A947-70E740481C1C}">
                        <a14:useLocalDpi xmlns:a14="http://schemas.microsoft.com/office/drawing/2010/main" val="0"/>
                      </a:ext>
                    </a:extLst>
                  </a:blip>
                  <a:stretch>
                    <a:fillRect/>
                  </a:stretch>
                </pic:blipFill>
                <pic:spPr>
                  <a:xfrm>
                    <a:off x="0" y="0"/>
                    <a:ext cx="1864193" cy="1103188"/>
                  </a:xfrm>
                  <a:prstGeom prst="rect">
                    <a:avLst/>
                  </a:prstGeom>
                </pic:spPr>
              </pic:pic>
            </a:graphicData>
          </a:graphic>
        </wp:inline>
      </w:drawing>
    </w:r>
  </w:p>
  <w:p w14:paraId="49C0EA5C" w14:textId="2F234417" w:rsidR="00AC620F" w:rsidRDefault="00AC620F" w:rsidP="003B6FB7">
    <w:pPr>
      <w:pStyle w:val="HeaderFooter"/>
      <w:tabs>
        <w:tab w:val="clear" w:pos="9020"/>
        <w:tab w:val="center" w:pos="4819"/>
        <w:tab w:val="right" w:pos="9612"/>
      </w:tabs>
    </w:pPr>
    <w:r>
      <w:tab/>
    </w:r>
  </w:p>
  <w:p w14:paraId="1F103F2C" w14:textId="77777777" w:rsidR="00AC620F" w:rsidRDefault="00AC620F" w:rsidP="003B6FB7">
    <w:pPr>
      <w:pStyle w:val="HeaderFooter"/>
      <w:tabs>
        <w:tab w:val="clear" w:pos="9020"/>
        <w:tab w:val="center" w:pos="4819"/>
        <w:tab w:val="right" w:pos="96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653E" w14:textId="2C0D3768" w:rsidR="00AC620F" w:rsidRDefault="00A846A7" w:rsidP="006C2E4F">
    <w:pPr>
      <w:pStyle w:val="HeaderFooter"/>
      <w:tabs>
        <w:tab w:val="clear" w:pos="9020"/>
        <w:tab w:val="center" w:pos="4819"/>
        <w:tab w:val="right" w:pos="9612"/>
      </w:tabs>
      <w:spacing w:line="360" w:lineRule="auto"/>
      <w:jc w:val="center"/>
    </w:pPr>
    <w:r>
      <w:rPr>
        <w:noProof/>
        <w:lang w:val="en-GB" w:eastAsia="en-GB"/>
      </w:rPr>
      <w:drawing>
        <wp:inline distT="0" distB="0" distL="0" distR="0" wp14:anchorId="12134F80" wp14:editId="65174014">
          <wp:extent cx="1863090" cy="110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folkPark_Logo.png"/>
                  <pic:cNvPicPr/>
                </pic:nvPicPr>
                <pic:blipFill>
                  <a:blip r:embed="rId1">
                    <a:extLst>
                      <a:ext uri="{28A0092B-C50C-407E-A947-70E740481C1C}">
                        <a14:useLocalDpi xmlns:a14="http://schemas.microsoft.com/office/drawing/2010/main" val="0"/>
                      </a:ext>
                    </a:extLst>
                  </a:blip>
                  <a:stretch>
                    <a:fillRect/>
                  </a:stretch>
                </pic:blipFill>
                <pic:spPr>
                  <a:xfrm>
                    <a:off x="0" y="0"/>
                    <a:ext cx="1864193" cy="1103188"/>
                  </a:xfrm>
                  <a:prstGeom prst="rect">
                    <a:avLst/>
                  </a:prstGeom>
                </pic:spPr>
              </pic:pic>
            </a:graphicData>
          </a:graphic>
        </wp:inline>
      </w:drawing>
    </w:r>
  </w:p>
  <w:p w14:paraId="76F7E4C5" w14:textId="77777777" w:rsidR="00AC620F" w:rsidRDefault="00AC620F" w:rsidP="006C2E4F">
    <w:pPr>
      <w:pStyle w:val="HeaderFooter"/>
      <w:tabs>
        <w:tab w:val="clear" w:pos="9020"/>
        <w:tab w:val="center" w:pos="4819"/>
        <w:tab w:val="right" w:pos="9612"/>
      </w:tabs>
      <w:spacing w:line="36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C825B2"/>
    <w:rsid w:val="000724AA"/>
    <w:rsid w:val="003B6FB7"/>
    <w:rsid w:val="004B1326"/>
    <w:rsid w:val="00635EC1"/>
    <w:rsid w:val="00684DAE"/>
    <w:rsid w:val="006C2E4F"/>
    <w:rsid w:val="0071250D"/>
    <w:rsid w:val="0072428E"/>
    <w:rsid w:val="007B4026"/>
    <w:rsid w:val="007D0801"/>
    <w:rsid w:val="00A77E49"/>
    <w:rsid w:val="00A846A7"/>
    <w:rsid w:val="00AC620F"/>
    <w:rsid w:val="00B1369D"/>
    <w:rsid w:val="00C825B2"/>
    <w:rsid w:val="00CD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58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venir Book" w:eastAsia="Avenir Book" w:hAnsi="Avenir Book" w:cs="Avenir Book"/>
      <w:b/>
      <w:bCs/>
      <w:color w:val="009DDC"/>
      <w:sz w:val="16"/>
      <w:szCs w:val="16"/>
      <w:u w:val="single" w:color="009DDC"/>
      <w:lang w:val="en-US"/>
    </w:rPr>
  </w:style>
  <w:style w:type="paragraph" w:styleId="Footer">
    <w:name w:val="footer"/>
    <w:link w:val="FooterChar"/>
    <w:pPr>
      <w:tabs>
        <w:tab w:val="center" w:pos="4513"/>
        <w:tab w:val="right" w:pos="9026"/>
      </w:tabs>
    </w:pPr>
    <w:rPr>
      <w:rFonts w:eastAsia="Times New Roman"/>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A77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49"/>
    <w:rPr>
      <w:rFonts w:ascii="Lucida Grande" w:hAnsi="Lucida Grande" w:cs="Lucida Grande"/>
      <w:sz w:val="18"/>
      <w:szCs w:val="18"/>
      <w:lang w:val="en-US"/>
    </w:rPr>
  </w:style>
  <w:style w:type="paragraph" w:styleId="Header">
    <w:name w:val="header"/>
    <w:basedOn w:val="Normal"/>
    <w:link w:val="HeaderChar"/>
    <w:uiPriority w:val="99"/>
    <w:unhideWhenUsed/>
    <w:rsid w:val="00A77E49"/>
    <w:pPr>
      <w:tabs>
        <w:tab w:val="center" w:pos="4320"/>
        <w:tab w:val="right" w:pos="8640"/>
      </w:tabs>
    </w:pPr>
  </w:style>
  <w:style w:type="character" w:customStyle="1" w:styleId="HeaderChar">
    <w:name w:val="Header Char"/>
    <w:basedOn w:val="DefaultParagraphFont"/>
    <w:link w:val="Header"/>
    <w:uiPriority w:val="99"/>
    <w:rsid w:val="00A77E49"/>
    <w:rPr>
      <w:sz w:val="24"/>
      <w:szCs w:val="24"/>
      <w:lang w:val="en-US"/>
    </w:rPr>
  </w:style>
  <w:style w:type="character" w:customStyle="1" w:styleId="FooterChar">
    <w:name w:val="Footer Char"/>
    <w:basedOn w:val="DefaultParagraphFont"/>
    <w:link w:val="Footer"/>
    <w:rsid w:val="00635EC1"/>
    <w:rPr>
      <w:rFonts w:eastAsia="Times New Roman"/>
      <w:color w:val="000000"/>
      <w:sz w:val="24"/>
      <w:szCs w:val="24"/>
      <w:u w:color="000000"/>
      <w:lang w:val="en-US"/>
    </w:rPr>
  </w:style>
  <w:style w:type="character" w:styleId="FollowedHyperlink">
    <w:name w:val="FollowedHyperlink"/>
    <w:basedOn w:val="DefaultParagraphFont"/>
    <w:uiPriority w:val="99"/>
    <w:semiHidden/>
    <w:unhideWhenUsed/>
    <w:rsid w:val="006C2E4F"/>
    <w:rPr>
      <w:color w:val="FF00FF" w:themeColor="followedHyperlink"/>
      <w:u w:val="single"/>
    </w:rPr>
  </w:style>
  <w:style w:type="paragraph" w:styleId="Revision">
    <w:name w:val="Revision"/>
    <w:hidden/>
    <w:uiPriority w:val="99"/>
    <w:semiHidden/>
    <w:rsid w:val="007125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venir Book" w:eastAsia="Avenir Book" w:hAnsi="Avenir Book" w:cs="Avenir Book"/>
      <w:b/>
      <w:bCs/>
      <w:color w:val="009DDC"/>
      <w:sz w:val="16"/>
      <w:szCs w:val="16"/>
      <w:u w:val="single" w:color="009DDC"/>
      <w:lang w:val="en-US"/>
    </w:rPr>
  </w:style>
  <w:style w:type="paragraph" w:styleId="Footer">
    <w:name w:val="footer"/>
    <w:link w:val="FooterChar"/>
    <w:pPr>
      <w:tabs>
        <w:tab w:val="center" w:pos="4513"/>
        <w:tab w:val="right" w:pos="9026"/>
      </w:tabs>
    </w:pPr>
    <w:rPr>
      <w:rFonts w:eastAsia="Times New Roman"/>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A77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49"/>
    <w:rPr>
      <w:rFonts w:ascii="Lucida Grande" w:hAnsi="Lucida Grande" w:cs="Lucida Grande"/>
      <w:sz w:val="18"/>
      <w:szCs w:val="18"/>
      <w:lang w:val="en-US"/>
    </w:rPr>
  </w:style>
  <w:style w:type="paragraph" w:styleId="Header">
    <w:name w:val="header"/>
    <w:basedOn w:val="Normal"/>
    <w:link w:val="HeaderChar"/>
    <w:uiPriority w:val="99"/>
    <w:unhideWhenUsed/>
    <w:rsid w:val="00A77E49"/>
    <w:pPr>
      <w:tabs>
        <w:tab w:val="center" w:pos="4320"/>
        <w:tab w:val="right" w:pos="8640"/>
      </w:tabs>
    </w:pPr>
  </w:style>
  <w:style w:type="character" w:customStyle="1" w:styleId="HeaderChar">
    <w:name w:val="Header Char"/>
    <w:basedOn w:val="DefaultParagraphFont"/>
    <w:link w:val="Header"/>
    <w:uiPriority w:val="99"/>
    <w:rsid w:val="00A77E49"/>
    <w:rPr>
      <w:sz w:val="24"/>
      <w:szCs w:val="24"/>
      <w:lang w:val="en-US"/>
    </w:rPr>
  </w:style>
  <w:style w:type="character" w:customStyle="1" w:styleId="FooterChar">
    <w:name w:val="Footer Char"/>
    <w:basedOn w:val="DefaultParagraphFont"/>
    <w:link w:val="Footer"/>
    <w:rsid w:val="00635EC1"/>
    <w:rPr>
      <w:rFonts w:eastAsia="Times New Roman"/>
      <w:color w:val="000000"/>
      <w:sz w:val="24"/>
      <w:szCs w:val="24"/>
      <w:u w:color="000000"/>
      <w:lang w:val="en-US"/>
    </w:rPr>
  </w:style>
  <w:style w:type="character" w:styleId="FollowedHyperlink">
    <w:name w:val="FollowedHyperlink"/>
    <w:basedOn w:val="DefaultParagraphFont"/>
    <w:uiPriority w:val="99"/>
    <w:semiHidden/>
    <w:unhideWhenUsed/>
    <w:rsid w:val="006C2E4F"/>
    <w:rPr>
      <w:color w:val="FF00FF" w:themeColor="followedHyperlink"/>
      <w:u w:val="single"/>
    </w:rPr>
  </w:style>
  <w:style w:type="paragraph" w:styleId="Revision">
    <w:name w:val="Revision"/>
    <w:hidden/>
    <w:uiPriority w:val="99"/>
    <w:semiHidden/>
    <w:rsid w:val="007125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uffolk-park.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ffolk-park.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D882-2254-4588-AA9A-8543CB4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Design Office</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Aylwin</dc:creator>
  <cp:lastModifiedBy>Richard Aylwin</cp:lastModifiedBy>
  <cp:revision>3</cp:revision>
  <dcterms:created xsi:type="dcterms:W3CDTF">2016-07-11T09:16:00Z</dcterms:created>
  <dcterms:modified xsi:type="dcterms:W3CDTF">2016-07-11T09:17:00Z</dcterms:modified>
</cp:coreProperties>
</file>